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6B" w:rsidRPr="00740058" w:rsidRDefault="001A078A" w:rsidP="007A727C">
      <w:pPr>
        <w:pStyle w:val="a9"/>
      </w:pPr>
      <w:r w:rsidRPr="00740058">
        <w:rPr>
          <w:rFonts w:hint="eastAsia"/>
        </w:rPr>
        <w:t>“学术中国”的意义</w:t>
      </w:r>
    </w:p>
    <w:p w:rsidR="00F85D70" w:rsidRDefault="00F85D70"/>
    <w:p w:rsidR="00F85D70" w:rsidRDefault="00740058" w:rsidP="008655E9">
      <w:pPr>
        <w:jc w:val="center"/>
      </w:pPr>
      <w:r>
        <w:rPr>
          <w:rFonts w:hint="eastAsia"/>
        </w:rPr>
        <w:t>东北师范大学</w:t>
      </w:r>
      <w:r>
        <w:rPr>
          <w:rFonts w:hint="eastAsia"/>
        </w:rPr>
        <w:t xml:space="preserve">  </w:t>
      </w:r>
      <w:r w:rsidR="00F85D70">
        <w:rPr>
          <w:rFonts w:hint="eastAsia"/>
        </w:rPr>
        <w:t>韩东育</w:t>
      </w:r>
    </w:p>
    <w:p w:rsidR="00F85D70" w:rsidRDefault="00F85D70"/>
    <w:p w:rsidR="00620A74" w:rsidRDefault="00F85D70" w:rsidP="00620A74">
      <w:r>
        <w:rPr>
          <w:rFonts w:hint="eastAsia"/>
        </w:rPr>
        <w:t xml:space="preserve">    </w:t>
      </w:r>
      <w:r w:rsidR="00C46ADC">
        <w:rPr>
          <w:rFonts w:hint="eastAsia"/>
        </w:rPr>
        <w:t>首届</w:t>
      </w:r>
      <w:r>
        <w:rPr>
          <w:rFonts w:hint="eastAsia"/>
        </w:rPr>
        <w:t>“学术中国”</w:t>
      </w:r>
      <w:r w:rsidR="00C46ADC">
        <w:rPr>
          <w:rFonts w:hint="eastAsia"/>
        </w:rPr>
        <w:t>国际高峰论坛所引发的热议和共鸣，表明人们对这场盛会的召开，已期待良久。</w:t>
      </w:r>
      <w:r w:rsidR="00761851">
        <w:rPr>
          <w:rFonts w:hint="eastAsia"/>
        </w:rPr>
        <w:t>一直在讨论的核心议题</w:t>
      </w:r>
      <w:r w:rsidR="00C46ADC">
        <w:rPr>
          <w:rFonts w:hint="eastAsia"/>
        </w:rPr>
        <w:t>“中国式现代化新道路”</w:t>
      </w:r>
      <w:r w:rsidR="00761851">
        <w:rPr>
          <w:rFonts w:hint="eastAsia"/>
        </w:rPr>
        <w:t>之所以会带来如此</w:t>
      </w:r>
      <w:r w:rsidR="0069338A">
        <w:rPr>
          <w:rFonts w:hint="eastAsia"/>
        </w:rPr>
        <w:t>新奇</w:t>
      </w:r>
      <w:r w:rsidR="00953CBC">
        <w:rPr>
          <w:rFonts w:hint="eastAsia"/>
        </w:rPr>
        <w:t>的</w:t>
      </w:r>
      <w:r w:rsidR="00761851">
        <w:rPr>
          <w:rFonts w:hint="eastAsia"/>
        </w:rPr>
        <w:t>效果</w:t>
      </w:r>
      <w:r w:rsidR="00C46ADC">
        <w:rPr>
          <w:rFonts w:hint="eastAsia"/>
        </w:rPr>
        <w:t>，</w:t>
      </w:r>
      <w:r w:rsidR="00761851">
        <w:rPr>
          <w:rFonts w:hint="eastAsia"/>
        </w:rPr>
        <w:t>应该是日夕惕励、夙夜在公</w:t>
      </w:r>
      <w:r w:rsidR="0069338A">
        <w:rPr>
          <w:rFonts w:hint="eastAsia"/>
        </w:rPr>
        <w:t>，且一百年来为国为民未尝有过片刻休息的中国共产党，在百年华诞之际，特别是在“百年未有之大变局”面前，第一次</w:t>
      </w:r>
      <w:r w:rsidR="0069338A" w:rsidRPr="00912CE5">
        <w:rPr>
          <w:rFonts w:hint="eastAsia"/>
          <w:shd w:val="pct15" w:color="auto" w:fill="FFFFFF"/>
        </w:rPr>
        <w:t>开始驻足环视，</w:t>
      </w:r>
      <w:r w:rsidR="00953CBC" w:rsidRPr="00912CE5">
        <w:rPr>
          <w:rFonts w:hint="eastAsia"/>
          <w:shd w:val="pct15" w:color="auto" w:fill="FFFFFF"/>
        </w:rPr>
        <w:t>开始</w:t>
      </w:r>
      <w:r w:rsidR="0069338A" w:rsidRPr="00912CE5">
        <w:rPr>
          <w:rFonts w:hint="eastAsia"/>
          <w:shd w:val="pct15" w:color="auto" w:fill="FFFFFF"/>
        </w:rPr>
        <w:t>深度思考，</w:t>
      </w:r>
      <w:r w:rsidR="00953CBC" w:rsidRPr="00912CE5">
        <w:rPr>
          <w:rFonts w:hint="eastAsia"/>
          <w:shd w:val="pct15" w:color="auto" w:fill="FFFFFF"/>
        </w:rPr>
        <w:t>并开始用</w:t>
      </w:r>
      <w:r w:rsidR="00C87F30" w:rsidRPr="00912CE5">
        <w:rPr>
          <w:rFonts w:hint="eastAsia"/>
          <w:shd w:val="pct15" w:color="auto" w:fill="FFFFFF"/>
        </w:rPr>
        <w:t>学术和学理</w:t>
      </w:r>
      <w:r w:rsidR="00953CBC" w:rsidRPr="00912CE5">
        <w:rPr>
          <w:rFonts w:hint="eastAsia"/>
          <w:shd w:val="pct15" w:color="auto" w:fill="FFFFFF"/>
        </w:rPr>
        <w:t>来</w:t>
      </w:r>
      <w:r w:rsidR="00E9247D" w:rsidRPr="00912CE5">
        <w:rPr>
          <w:rFonts w:hint="eastAsia"/>
          <w:shd w:val="pct15" w:color="auto" w:fill="FFFFFF"/>
        </w:rPr>
        <w:t>总结过去、整理</w:t>
      </w:r>
      <w:r w:rsidR="00953CBC" w:rsidRPr="00912CE5">
        <w:rPr>
          <w:rFonts w:hint="eastAsia"/>
          <w:shd w:val="pct15" w:color="auto" w:fill="FFFFFF"/>
        </w:rPr>
        <w:t>当下和规划未来。</w:t>
      </w:r>
      <w:r w:rsidR="00E9247D">
        <w:rPr>
          <w:rFonts w:ascii="宋体" w:hAnsi="宋体" w:cs="Arial" w:hint="eastAsia"/>
          <w:kern w:val="0"/>
        </w:rPr>
        <w:t>“七一讲话”，已明确将“改革开放”视为“决定中国前途命运的关键</w:t>
      </w:r>
      <w:r w:rsidR="00E9247D">
        <w:rPr>
          <w:rFonts w:hint="eastAsia"/>
        </w:rPr>
        <w:t>”，</w:t>
      </w:r>
      <w:r w:rsidR="00E9247D">
        <w:rPr>
          <w:rFonts w:ascii="宋体" w:hAnsi="宋体" w:cs="Arial" w:hint="eastAsia"/>
          <w:kern w:val="0"/>
        </w:rPr>
        <w:t>因为40多年的发展，已使“中国大踏步赶上了时代</w:t>
      </w:r>
      <w:r w:rsidR="00E9247D">
        <w:rPr>
          <w:rFonts w:hint="eastAsia"/>
        </w:rPr>
        <w:t>”！</w:t>
      </w:r>
      <w:r w:rsidR="00E9247D">
        <w:rPr>
          <w:rFonts w:ascii="宋体" w:hAnsi="宋体" w:cs="Arial" w:hint="eastAsia"/>
          <w:kern w:val="0"/>
        </w:rPr>
        <w:t>这些成就，还</w:t>
      </w:r>
      <w:r w:rsidR="00E9247D" w:rsidRPr="00B436A2">
        <w:rPr>
          <w:rFonts w:ascii="宋体" w:hAnsi="宋体" w:cs="Arial" w:hint="eastAsia"/>
          <w:kern w:val="0"/>
        </w:rPr>
        <w:t>被</w:t>
      </w:r>
      <w:r w:rsidR="00E9247D">
        <w:rPr>
          <w:rFonts w:ascii="宋体" w:hAnsi="宋体" w:cs="Arial" w:hint="eastAsia"/>
          <w:kern w:val="0"/>
        </w:rPr>
        <w:t>中外广泛理解为</w:t>
      </w:r>
      <w:r w:rsidR="00E9247D" w:rsidRPr="00B436A2">
        <w:rPr>
          <w:rFonts w:ascii="宋体" w:hAnsi="宋体" w:cs="Arial" w:hint="eastAsia"/>
          <w:kern w:val="0"/>
        </w:rPr>
        <w:t>中国国家领导人的</w:t>
      </w:r>
      <w:r w:rsidR="00E9247D" w:rsidRPr="00B436A2">
        <w:rPr>
          <w:rFonts w:ascii="宋体" w:hAnsi="宋体" w:cs="Arial"/>
          <w:kern w:val="0"/>
        </w:rPr>
        <w:t>历史眼光</w:t>
      </w:r>
      <w:r w:rsidR="00E9247D" w:rsidRPr="00B436A2">
        <w:rPr>
          <w:rFonts w:ascii="宋体" w:hAnsi="宋体" w:cs="Arial" w:hint="eastAsia"/>
          <w:kern w:val="0"/>
        </w:rPr>
        <w:t>与中西价值统合能力的集中体现</w:t>
      </w:r>
      <w:r w:rsidR="00E9247D" w:rsidRPr="00B436A2">
        <w:rPr>
          <w:rFonts w:ascii="宋体" w:hAnsi="宋体" w:cs="Arial"/>
          <w:kern w:val="0"/>
        </w:rPr>
        <w:t>。</w:t>
      </w:r>
      <w:r w:rsidR="00E9247D" w:rsidRPr="00B436A2">
        <w:rPr>
          <w:rFonts w:ascii="宋体" w:hAnsi="宋体" w:hint="eastAsia"/>
          <w:kern w:val="0"/>
        </w:rPr>
        <w:t>它来源于中国</w:t>
      </w:r>
      <w:r w:rsidR="00E9247D">
        <w:rPr>
          <w:rFonts w:ascii="宋体" w:hAnsi="宋体" w:hint="eastAsia"/>
          <w:kern w:val="0"/>
        </w:rPr>
        <w:t>五</w:t>
      </w:r>
      <w:r w:rsidR="00E9247D" w:rsidRPr="00B436A2">
        <w:rPr>
          <w:rFonts w:ascii="宋体" w:hAnsi="宋体" w:hint="eastAsia"/>
          <w:kern w:val="0"/>
        </w:rPr>
        <w:t>代领导集体所坚守的政治信仰和发展道路，也归功于中国人民</w:t>
      </w:r>
      <w:r w:rsidR="00E9247D">
        <w:rPr>
          <w:rFonts w:ascii="宋体" w:hAnsi="宋体" w:hint="eastAsia"/>
          <w:kern w:val="0"/>
        </w:rPr>
        <w:t>和世界人民的理解与偕动。从这个意义上讲，</w:t>
      </w:r>
      <w:r w:rsidR="00953CBC">
        <w:rPr>
          <w:rFonts w:hint="eastAsia"/>
        </w:rPr>
        <w:t>“七一讲话</w:t>
      </w:r>
      <w:r w:rsidR="00E9247D">
        <w:rPr>
          <w:rFonts w:hint="eastAsia"/>
        </w:rPr>
        <w:t>”</w:t>
      </w:r>
      <w:r w:rsidR="00953CBC">
        <w:rPr>
          <w:rFonts w:hint="eastAsia"/>
        </w:rPr>
        <w:t>中首次提出的“人类文明新形态”，当是本次高峰论坛中的高峰</w:t>
      </w:r>
      <w:r w:rsidR="00C87F30">
        <w:rPr>
          <w:rFonts w:hint="eastAsia"/>
        </w:rPr>
        <w:t>话语；而用“学术”来解读中国和展望世界的时代，亦在“学术中国”的平台上从此拉开帷幕。</w:t>
      </w:r>
    </w:p>
    <w:p w:rsidR="00620A74" w:rsidRDefault="00C87F30" w:rsidP="00620A74">
      <w:pPr>
        <w:rPr>
          <w:rFonts w:ascii="宋体" w:eastAsia="宋体" w:hAnsi="宋体" w:cs="宋体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</w:t>
      </w:r>
      <w:r w:rsidR="00F150E4">
        <w:rPr>
          <w:rFonts w:hint="eastAsia"/>
        </w:rPr>
        <w:t>也</w:t>
      </w:r>
      <w:r>
        <w:rPr>
          <w:rFonts w:hint="eastAsia"/>
        </w:rPr>
        <w:t>便于我们理解，为什么中宣部部长黄坤明</w:t>
      </w:r>
      <w:r w:rsidR="006F540B">
        <w:rPr>
          <w:rFonts w:hint="eastAsia"/>
        </w:rPr>
        <w:t>在大会致辞中</w:t>
      </w:r>
      <w:r>
        <w:rPr>
          <w:rFonts w:hint="eastAsia"/>
        </w:rPr>
        <w:t>，会就“</w:t>
      </w:r>
      <w:r w:rsidRPr="006F540B">
        <w:rPr>
          <w:rFonts w:asciiTheme="minorEastAsia" w:hAnsiTheme="minorEastAsia" w:cs="新宋体"/>
          <w:bCs/>
          <w:szCs w:val="21"/>
        </w:rPr>
        <w:t>中国式现代化新道路彰显着自立自强、创新创造的鲜明特质</w:t>
      </w:r>
      <w:r w:rsidRPr="006F540B">
        <w:rPr>
          <w:rFonts w:asciiTheme="minorEastAsia" w:hAnsiTheme="minorEastAsia" w:hint="eastAsia"/>
        </w:rPr>
        <w:t>”、“</w:t>
      </w:r>
      <w:r w:rsidRPr="006F540B">
        <w:rPr>
          <w:rFonts w:asciiTheme="minorEastAsia" w:hAnsiTheme="minorEastAsia" w:cs="新宋体"/>
          <w:bCs/>
          <w:szCs w:val="21"/>
        </w:rPr>
        <w:t>映照着人民至上、为民造福的价值底色</w:t>
      </w:r>
      <w:r w:rsidRPr="006F540B">
        <w:rPr>
          <w:rFonts w:asciiTheme="minorEastAsia" w:hAnsiTheme="minorEastAsia" w:hint="eastAsia"/>
        </w:rPr>
        <w:t>”、“</w:t>
      </w:r>
      <w:r w:rsidRPr="006F540B">
        <w:rPr>
          <w:rFonts w:asciiTheme="minorEastAsia" w:hAnsiTheme="minorEastAsia" w:cs="新宋体"/>
          <w:bCs/>
          <w:szCs w:val="21"/>
        </w:rPr>
        <w:t>蕴含着全面发展、全面进步的方向目标</w:t>
      </w:r>
      <w:r w:rsidRPr="006F540B">
        <w:rPr>
          <w:rFonts w:asciiTheme="minorEastAsia" w:hAnsiTheme="minorEastAsia" w:hint="eastAsia"/>
        </w:rPr>
        <w:t>”、“</w:t>
      </w:r>
      <w:r w:rsidRPr="006F540B">
        <w:rPr>
          <w:rFonts w:asciiTheme="minorEastAsia" w:hAnsiTheme="minorEastAsia" w:cs="新宋体"/>
          <w:bCs/>
          <w:szCs w:val="21"/>
        </w:rPr>
        <w:t>昭示着和平发展、包容互鉴的理念追求</w:t>
      </w:r>
      <w:r w:rsidRPr="006F540B">
        <w:rPr>
          <w:rFonts w:asciiTheme="minorEastAsia" w:hAnsiTheme="minorEastAsia" w:hint="eastAsia"/>
        </w:rPr>
        <w:t>”</w:t>
      </w:r>
      <w:r>
        <w:rPr>
          <w:rFonts w:hint="eastAsia"/>
        </w:rPr>
        <w:t>，特别是</w:t>
      </w:r>
      <w:r w:rsidR="006F540B">
        <w:rPr>
          <w:rFonts w:hint="eastAsia"/>
        </w:rPr>
        <w:t>围绕</w:t>
      </w:r>
      <w:r>
        <w:rPr>
          <w:rFonts w:hint="eastAsia"/>
        </w:rPr>
        <w:t>“包容互鉴”</w:t>
      </w:r>
      <w:r w:rsidR="006F540B">
        <w:rPr>
          <w:rFonts w:hint="eastAsia"/>
        </w:rPr>
        <w:t>的“理念追求”，进行反复强调的原因：</w:t>
      </w:r>
      <w:r w:rsidR="006F540B" w:rsidRPr="001F58C2">
        <w:rPr>
          <w:rFonts w:hint="eastAsia"/>
          <w:shd w:val="pct15" w:color="auto" w:fill="FFFFFF"/>
        </w:rPr>
        <w:t>“</w:t>
      </w:r>
      <w:r w:rsidR="006F540B" w:rsidRPr="001F58C2">
        <w:rPr>
          <w:rFonts w:ascii="新宋体" w:eastAsia="新宋体" w:hAnsi="新宋体" w:cs="新宋体"/>
          <w:szCs w:val="21"/>
          <w:shd w:val="pct15" w:color="auto" w:fill="FFFFFF"/>
        </w:rPr>
        <w:t>文明因多样而交流、因交流而互鉴、因互鉴而发展，通往现代化的道路也是如此。在创造更加美好生活、建设更加美好世界的共同愿景下，应当尊重各国自主探索符合本国国情现代化道路的努力，加强现代化建设经验的交流互鉴，丰富人类走向现代化的路径。我们将大力弘扬和平、发展、公平、正义、民主、自由的全人类共同价值，始终做世界和平的建设者、全球发展的贡献者、国际秩序的维护者、公共产品的提供者，努力以现代化建设的新成果为世界作出更大贡献。</w:t>
      </w:r>
      <w:r w:rsidR="006F540B" w:rsidRPr="001F58C2">
        <w:rPr>
          <w:rFonts w:hint="eastAsia"/>
          <w:shd w:val="pct15" w:color="auto" w:fill="FFFFFF"/>
        </w:rPr>
        <w:t>”</w:t>
      </w:r>
      <w:r w:rsidR="006F540B">
        <w:rPr>
          <w:rFonts w:hint="eastAsia"/>
        </w:rPr>
        <w:t>这些清晰呈现了中国发展愿景的笔触和轮廓，</w:t>
      </w:r>
      <w:r w:rsidR="00620A74">
        <w:rPr>
          <w:rFonts w:hint="eastAsia"/>
        </w:rPr>
        <w:t>使形成于</w:t>
      </w:r>
      <w:r w:rsidR="006F540B">
        <w:rPr>
          <w:rFonts w:hint="eastAsia"/>
        </w:rPr>
        <w:t>中</w:t>
      </w:r>
      <w:r w:rsidR="003A551D">
        <w:rPr>
          <w:rFonts w:hint="eastAsia"/>
        </w:rPr>
        <w:t>西文明合璧基础</w:t>
      </w:r>
      <w:r w:rsidR="006F540B">
        <w:rPr>
          <w:rFonts w:hint="eastAsia"/>
        </w:rPr>
        <w:t>上的“</w:t>
      </w:r>
      <w:r w:rsidR="00F150E4">
        <w:rPr>
          <w:rFonts w:hint="eastAsia"/>
        </w:rPr>
        <w:t>社会主义</w:t>
      </w:r>
      <w:r w:rsidR="006F540B">
        <w:rPr>
          <w:rFonts w:hint="eastAsia"/>
        </w:rPr>
        <w:t>核心价值观”</w:t>
      </w:r>
      <w:r w:rsidR="00620A74">
        <w:rPr>
          <w:rFonts w:hint="eastAsia"/>
        </w:rPr>
        <w:t>，再度受到关注</w:t>
      </w:r>
      <w:r w:rsidR="00620A74" w:rsidRPr="00620A74">
        <w:rPr>
          <w:rFonts w:hint="eastAsia"/>
          <w:szCs w:val="21"/>
        </w:rPr>
        <w:t>。</w:t>
      </w:r>
      <w:r w:rsidR="003A551D">
        <w:rPr>
          <w:rFonts w:hint="eastAsia"/>
          <w:szCs w:val="21"/>
        </w:rPr>
        <w:t>它提出于</w:t>
      </w:r>
      <w:r w:rsidR="00620A74" w:rsidRPr="00620A74">
        <w:rPr>
          <w:rFonts w:ascii="宋体" w:eastAsia="宋体" w:hAnsi="宋体" w:cs="宋体"/>
          <w:kern w:val="0"/>
          <w:szCs w:val="21"/>
        </w:rPr>
        <w:t>2012年11</w:t>
      </w:r>
      <w:r w:rsidR="003A551D">
        <w:rPr>
          <w:rFonts w:ascii="宋体" w:eastAsia="宋体" w:hAnsi="宋体" w:cs="宋体"/>
          <w:kern w:val="0"/>
          <w:szCs w:val="21"/>
        </w:rPr>
        <w:t>月</w:t>
      </w:r>
      <w:r w:rsidR="00620A74" w:rsidRPr="00620A74">
        <w:rPr>
          <w:rFonts w:ascii="宋体" w:eastAsia="宋体" w:hAnsi="宋体" w:cs="宋体"/>
          <w:kern w:val="0"/>
          <w:szCs w:val="21"/>
        </w:rPr>
        <w:t>中共十八大报告</w:t>
      </w:r>
      <w:r w:rsidR="003A551D">
        <w:rPr>
          <w:rFonts w:ascii="宋体" w:eastAsia="宋体" w:hAnsi="宋体" w:cs="宋体" w:hint="eastAsia"/>
          <w:kern w:val="0"/>
          <w:szCs w:val="21"/>
        </w:rPr>
        <w:t>中的</w:t>
      </w:r>
      <w:r w:rsidR="00620A74" w:rsidRPr="00620A74">
        <w:rPr>
          <w:rFonts w:ascii="宋体" w:eastAsia="宋体" w:hAnsi="宋体" w:cs="宋体"/>
          <w:kern w:val="0"/>
          <w:szCs w:val="21"/>
        </w:rPr>
        <w:t>“三个倡导”，即“倡导富强、民主、文明、和谐，倡导自由、平等、公正、法治，倡导爱国、敬业、诚信、友善，积极培育社会主义核心价值观”，</w:t>
      </w:r>
      <w:r w:rsidR="003A551D">
        <w:rPr>
          <w:rFonts w:ascii="宋体" w:eastAsia="宋体" w:hAnsi="宋体" w:cs="宋体" w:hint="eastAsia"/>
          <w:kern w:val="0"/>
          <w:szCs w:val="21"/>
        </w:rPr>
        <w:t>而解读于</w:t>
      </w:r>
      <w:r w:rsidR="00620A74" w:rsidRPr="00620A74">
        <w:rPr>
          <w:rFonts w:ascii="宋体" w:eastAsia="宋体" w:hAnsi="宋体" w:cs="宋体"/>
          <w:kern w:val="0"/>
          <w:szCs w:val="21"/>
        </w:rPr>
        <w:t>2013年12</w:t>
      </w:r>
      <w:r w:rsidR="003A551D">
        <w:rPr>
          <w:rFonts w:ascii="宋体" w:eastAsia="宋体" w:hAnsi="宋体" w:cs="宋体"/>
          <w:kern w:val="0"/>
          <w:szCs w:val="21"/>
        </w:rPr>
        <w:t>月</w:t>
      </w:r>
      <w:r w:rsidR="00620A74" w:rsidRPr="00620A74">
        <w:rPr>
          <w:rFonts w:ascii="宋体" w:eastAsia="宋体" w:hAnsi="宋体" w:cs="宋体"/>
          <w:kern w:val="0"/>
          <w:szCs w:val="21"/>
        </w:rPr>
        <w:t>中共中央办公厅印发</w:t>
      </w:r>
      <w:r w:rsidR="00740058">
        <w:rPr>
          <w:rFonts w:ascii="宋体" w:eastAsia="宋体" w:hAnsi="宋体" w:cs="宋体" w:hint="eastAsia"/>
          <w:kern w:val="0"/>
          <w:szCs w:val="21"/>
        </w:rPr>
        <w:t>的</w:t>
      </w:r>
      <w:r w:rsidR="00620A74" w:rsidRPr="00620A74">
        <w:rPr>
          <w:rFonts w:ascii="宋体" w:eastAsia="宋体" w:hAnsi="宋体" w:cs="宋体"/>
          <w:kern w:val="0"/>
          <w:szCs w:val="21"/>
        </w:rPr>
        <w:t>《关于培育和践行社会主义核心价值观的意见》</w:t>
      </w:r>
      <w:r w:rsidR="003A551D">
        <w:rPr>
          <w:rFonts w:ascii="宋体" w:eastAsia="宋体" w:hAnsi="宋体" w:cs="宋体" w:hint="eastAsia"/>
          <w:kern w:val="0"/>
          <w:szCs w:val="21"/>
        </w:rPr>
        <w:t>。今天，《意见》中“</w:t>
      </w:r>
      <w:r w:rsidR="003A551D" w:rsidRPr="00620A74">
        <w:rPr>
          <w:rFonts w:ascii="宋体" w:eastAsia="宋体" w:hAnsi="宋体" w:cs="宋体"/>
          <w:kern w:val="0"/>
          <w:szCs w:val="21"/>
        </w:rPr>
        <w:t>与中华优秀传统文化和人类文明优秀成果相承接</w:t>
      </w:r>
      <w:r w:rsidR="003A551D">
        <w:rPr>
          <w:rFonts w:ascii="宋体" w:eastAsia="宋体" w:hAnsi="宋体" w:cs="宋体" w:hint="eastAsia"/>
          <w:kern w:val="0"/>
          <w:szCs w:val="21"/>
        </w:rPr>
        <w:t>”的文明类型，不但“</w:t>
      </w:r>
      <w:r w:rsidR="003A551D" w:rsidRPr="00620A74">
        <w:rPr>
          <w:rFonts w:ascii="宋体" w:eastAsia="宋体" w:hAnsi="宋体" w:cs="宋体"/>
          <w:kern w:val="0"/>
          <w:szCs w:val="21"/>
        </w:rPr>
        <w:t>是我们党凝聚全党全社会价值共识作出的重要论断</w:t>
      </w:r>
      <w:r w:rsidR="003A551D">
        <w:rPr>
          <w:rFonts w:ascii="宋体" w:eastAsia="宋体" w:hAnsi="宋体" w:cs="宋体" w:hint="eastAsia"/>
          <w:kern w:val="0"/>
          <w:szCs w:val="21"/>
        </w:rPr>
        <w:t>”，</w:t>
      </w:r>
      <w:r w:rsidR="00F150E4">
        <w:rPr>
          <w:rFonts w:ascii="宋体" w:eastAsia="宋体" w:hAnsi="宋体" w:cs="宋体" w:hint="eastAsia"/>
          <w:kern w:val="0"/>
          <w:szCs w:val="21"/>
        </w:rPr>
        <w:t>随着时间的推移，</w:t>
      </w:r>
      <w:r w:rsidR="00AC3D32">
        <w:rPr>
          <w:rFonts w:ascii="宋体" w:eastAsia="宋体" w:hAnsi="宋体" w:cs="宋体" w:hint="eastAsia"/>
          <w:kern w:val="0"/>
          <w:szCs w:val="21"/>
        </w:rPr>
        <w:t>亦逐渐发育</w:t>
      </w:r>
      <w:r w:rsidR="003A551D">
        <w:rPr>
          <w:rFonts w:ascii="宋体" w:eastAsia="宋体" w:hAnsi="宋体" w:cs="宋体" w:hint="eastAsia"/>
          <w:kern w:val="0"/>
          <w:szCs w:val="21"/>
        </w:rPr>
        <w:t>成</w:t>
      </w:r>
      <w:r w:rsidR="00AC3D32">
        <w:rPr>
          <w:rFonts w:ascii="宋体" w:eastAsia="宋体" w:hAnsi="宋体" w:cs="宋体" w:hint="eastAsia"/>
          <w:kern w:val="0"/>
          <w:szCs w:val="21"/>
        </w:rPr>
        <w:t>兼容</w:t>
      </w:r>
      <w:r w:rsidR="003A551D">
        <w:rPr>
          <w:rFonts w:ascii="宋体" w:eastAsia="宋体" w:hAnsi="宋体" w:cs="宋体" w:hint="eastAsia"/>
          <w:kern w:val="0"/>
          <w:szCs w:val="21"/>
        </w:rPr>
        <w:t>中西</w:t>
      </w:r>
      <w:r w:rsidR="00AC3D32">
        <w:rPr>
          <w:rFonts w:ascii="宋体" w:eastAsia="宋体" w:hAnsi="宋体" w:cs="宋体" w:hint="eastAsia"/>
          <w:kern w:val="0"/>
          <w:szCs w:val="21"/>
        </w:rPr>
        <w:t>且轮廓日益清晰的“第三种文明”——</w:t>
      </w:r>
      <w:r w:rsidR="003A551D">
        <w:rPr>
          <w:rFonts w:ascii="宋体" w:eastAsia="宋体" w:hAnsi="宋体" w:cs="宋体" w:hint="eastAsia"/>
          <w:kern w:val="0"/>
          <w:szCs w:val="21"/>
        </w:rPr>
        <w:t>“</w:t>
      </w:r>
      <w:r w:rsidR="00AC3D32">
        <w:rPr>
          <w:rFonts w:ascii="宋体" w:eastAsia="宋体" w:hAnsi="宋体" w:cs="宋体" w:hint="eastAsia"/>
          <w:kern w:val="0"/>
          <w:szCs w:val="21"/>
        </w:rPr>
        <w:t>人类文明新形态</w:t>
      </w:r>
      <w:r w:rsidR="003A551D">
        <w:rPr>
          <w:rFonts w:ascii="宋体" w:eastAsia="宋体" w:hAnsi="宋体" w:cs="宋体" w:hint="eastAsia"/>
          <w:kern w:val="0"/>
          <w:szCs w:val="21"/>
        </w:rPr>
        <w:t>”</w:t>
      </w:r>
      <w:r w:rsidR="00A466E5">
        <w:rPr>
          <w:rFonts w:ascii="宋体" w:eastAsia="宋体" w:hAnsi="宋体" w:cs="宋体" w:hint="eastAsia"/>
          <w:kern w:val="0"/>
          <w:szCs w:val="21"/>
        </w:rPr>
        <w:t>（黄坤明：《</w:t>
      </w:r>
      <w:r w:rsidR="00A466E5" w:rsidRPr="00A466E5">
        <w:rPr>
          <w:rFonts w:ascii="宋体" w:eastAsia="宋体" w:hAnsi="宋体" w:cs="宋体" w:hint="eastAsia"/>
          <w:szCs w:val="21"/>
        </w:rPr>
        <w:t>坚定不移走中国式现代化新道路</w:t>
      </w:r>
      <w:r w:rsidR="00A466E5">
        <w:rPr>
          <w:rFonts w:ascii="宋体" w:eastAsia="宋体" w:hAnsi="宋体" w:cs="宋体" w:hint="eastAsia"/>
          <w:szCs w:val="21"/>
        </w:rPr>
        <w:t>》</w:t>
      </w:r>
      <w:r w:rsidR="00A466E5">
        <w:rPr>
          <w:rFonts w:ascii="宋体" w:eastAsia="宋体" w:hAnsi="宋体" w:cs="宋体" w:hint="eastAsia"/>
          <w:kern w:val="0"/>
          <w:szCs w:val="21"/>
        </w:rPr>
        <w:t>）</w:t>
      </w:r>
      <w:r w:rsidR="00AC3D32">
        <w:rPr>
          <w:rFonts w:ascii="宋体" w:eastAsia="宋体" w:hAnsi="宋体" w:cs="宋体" w:hint="eastAsia"/>
          <w:kern w:val="0"/>
          <w:szCs w:val="21"/>
        </w:rPr>
        <w:t>。</w:t>
      </w:r>
    </w:p>
    <w:p w:rsidR="00C87F30" w:rsidRPr="00620A74" w:rsidRDefault="00AC3D32"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740058">
        <w:rPr>
          <w:rFonts w:ascii="宋体" w:eastAsia="宋体" w:hAnsi="宋体" w:cs="宋体" w:hint="eastAsia"/>
          <w:kern w:val="0"/>
          <w:szCs w:val="21"/>
        </w:rPr>
        <w:t>在此基础上</w:t>
      </w:r>
      <w:r w:rsidR="00F150E4">
        <w:rPr>
          <w:rFonts w:ascii="宋体" w:eastAsia="宋体" w:hAnsi="宋体" w:cs="宋体" w:hint="eastAsia"/>
          <w:kern w:val="0"/>
          <w:szCs w:val="21"/>
        </w:rPr>
        <w:t>，亦如</w:t>
      </w:r>
      <w:r w:rsidR="00F150E4" w:rsidRPr="00F150E4">
        <w:rPr>
          <w:rFonts w:ascii="新宋体" w:eastAsia="新宋体" w:hAnsi="新宋体" w:cs="新宋体"/>
          <w:bCs/>
          <w:szCs w:val="21"/>
        </w:rPr>
        <w:t>中国社会科学院副秘书长、中国社会科学杂志社总编辑方军</w:t>
      </w:r>
      <w:r w:rsidR="00F150E4">
        <w:rPr>
          <w:rFonts w:ascii="新宋体" w:eastAsia="新宋体" w:hAnsi="新宋体" w:cs="新宋体" w:hint="eastAsia"/>
          <w:bCs/>
          <w:szCs w:val="21"/>
        </w:rPr>
        <w:t>在</w:t>
      </w:r>
      <w:r w:rsidR="00F150E4" w:rsidRPr="00F150E4">
        <w:rPr>
          <w:rFonts w:ascii="新宋体" w:eastAsia="新宋体" w:hAnsi="新宋体" w:cs="新宋体"/>
          <w:bCs/>
          <w:szCs w:val="21"/>
        </w:rPr>
        <w:t>论坛闭幕式上的致辞</w:t>
      </w:r>
      <w:r w:rsidR="00F150E4">
        <w:rPr>
          <w:rFonts w:ascii="新宋体" w:eastAsia="新宋体" w:hAnsi="新宋体" w:cs="新宋体" w:hint="eastAsia"/>
          <w:bCs/>
          <w:szCs w:val="21"/>
        </w:rPr>
        <w:t>中所指出的，“</w:t>
      </w:r>
      <w:r w:rsidRPr="001F58C2">
        <w:rPr>
          <w:rFonts w:ascii="新宋体" w:eastAsia="新宋体" w:hAnsi="新宋体" w:cs="新宋体"/>
          <w:szCs w:val="21"/>
          <w:shd w:val="pct15" w:color="auto" w:fill="FFFFFF"/>
        </w:rPr>
        <w:t>百年来，中国人民在中国共产党领导下，创造了举世瞩目的实践奇迹，但理论学术上的奇迹还有待于我们去创造</w:t>
      </w:r>
      <w:r w:rsidR="00F150E4" w:rsidRPr="00685B14">
        <w:rPr>
          <w:rFonts w:ascii="新宋体" w:eastAsia="新宋体" w:hAnsi="新宋体" w:cs="新宋体" w:hint="eastAsia"/>
          <w:szCs w:val="21"/>
        </w:rPr>
        <w:t>”。</w:t>
      </w:r>
      <w:r w:rsidR="001A078A">
        <w:rPr>
          <w:rFonts w:ascii="新宋体" w:eastAsia="新宋体" w:hAnsi="新宋体" w:cs="新宋体" w:hint="eastAsia"/>
          <w:szCs w:val="21"/>
        </w:rPr>
        <w:t>这是事实，毋庸讳言。但“学术中国”</w:t>
      </w:r>
      <w:r w:rsidR="00876897">
        <w:rPr>
          <w:rFonts w:ascii="新宋体" w:eastAsia="新宋体" w:hAnsi="新宋体" w:cs="新宋体" w:hint="eastAsia"/>
          <w:szCs w:val="21"/>
        </w:rPr>
        <w:t>平台的搭建，也</w:t>
      </w:r>
      <w:r w:rsidR="001A078A">
        <w:rPr>
          <w:rFonts w:ascii="新宋体" w:eastAsia="新宋体" w:hAnsi="新宋体" w:cs="新宋体" w:hint="eastAsia"/>
          <w:szCs w:val="21"/>
        </w:rPr>
        <w:t>意味着在</w:t>
      </w:r>
      <w:r w:rsidR="00F150E4" w:rsidRPr="00685B14">
        <w:rPr>
          <w:rFonts w:ascii="新宋体" w:eastAsia="新宋体" w:hAnsi="新宋体" w:cs="新宋体" w:hint="eastAsia"/>
          <w:szCs w:val="21"/>
        </w:rPr>
        <w:t>“</w:t>
      </w:r>
      <w:r w:rsidR="00F150E4" w:rsidRPr="00685B14">
        <w:rPr>
          <w:rFonts w:hint="eastAsia"/>
        </w:rPr>
        <w:t>中国式现代化新道路</w:t>
      </w:r>
      <w:r w:rsidR="00F150E4" w:rsidRPr="00685B14">
        <w:rPr>
          <w:rFonts w:ascii="新宋体" w:eastAsia="新宋体" w:hAnsi="新宋体" w:cs="新宋体" w:hint="eastAsia"/>
          <w:szCs w:val="21"/>
        </w:rPr>
        <w:t>”</w:t>
      </w:r>
      <w:r w:rsidR="001A078A">
        <w:rPr>
          <w:rFonts w:ascii="新宋体" w:eastAsia="新宋体" w:hAnsi="新宋体" w:cs="新宋体" w:hint="eastAsia"/>
          <w:szCs w:val="21"/>
        </w:rPr>
        <w:t>建设中中国哲学社会科学领域的新跃动和再出发。“人类命运共同体”，要求我们必须综合创造出引领世界未来</w:t>
      </w:r>
      <w:r w:rsidR="00F150E4" w:rsidRPr="00685B14">
        <w:rPr>
          <w:rFonts w:ascii="新宋体" w:eastAsia="新宋体" w:hAnsi="新宋体" w:cs="新宋体" w:hint="eastAsia"/>
          <w:szCs w:val="21"/>
        </w:rPr>
        <w:t>的</w:t>
      </w:r>
      <w:r w:rsidR="001A078A">
        <w:rPr>
          <w:rFonts w:ascii="新宋体" w:eastAsia="新宋体" w:hAnsi="新宋体" w:cs="新宋体" w:hint="eastAsia"/>
          <w:szCs w:val="21"/>
        </w:rPr>
        <w:t>价值体系和理论</w:t>
      </w:r>
      <w:r w:rsidR="00F150E4" w:rsidRPr="00685B14">
        <w:rPr>
          <w:rFonts w:ascii="新宋体" w:eastAsia="新宋体" w:hAnsi="新宋体" w:cs="新宋体" w:hint="eastAsia"/>
          <w:szCs w:val="21"/>
        </w:rPr>
        <w:t>方法，</w:t>
      </w:r>
      <w:r w:rsidR="00876897">
        <w:rPr>
          <w:rFonts w:ascii="新宋体" w:eastAsia="新宋体" w:hAnsi="新宋体" w:cs="新宋体" w:hint="eastAsia"/>
          <w:szCs w:val="21"/>
        </w:rPr>
        <w:t>即</w:t>
      </w:r>
      <w:r w:rsidR="00685B14" w:rsidRPr="00685B14">
        <w:rPr>
          <w:rFonts w:hint="eastAsia"/>
          <w:noProof/>
        </w:rPr>
        <w:t>不失中华自性的“中道”哲学与不乏</w:t>
      </w:r>
      <w:r w:rsidR="001A078A">
        <w:rPr>
          <w:rFonts w:hint="eastAsia"/>
          <w:noProof/>
        </w:rPr>
        <w:t>融合</w:t>
      </w:r>
      <w:r w:rsidR="00685B14" w:rsidRPr="00685B14">
        <w:rPr>
          <w:rFonts w:hint="eastAsia"/>
          <w:noProof/>
        </w:rPr>
        <w:t>智慧的西方理念</w:t>
      </w:r>
      <w:r w:rsidR="00685B14">
        <w:rPr>
          <w:rFonts w:hint="eastAsia"/>
          <w:noProof/>
        </w:rPr>
        <w:t>之间</w:t>
      </w:r>
      <w:r w:rsidR="00685B14" w:rsidRPr="00685B14">
        <w:rPr>
          <w:rFonts w:hint="eastAsia"/>
          <w:noProof/>
        </w:rPr>
        <w:t>的珠联璧合：“</w:t>
      </w:r>
      <w:r w:rsidRPr="001F58C2">
        <w:rPr>
          <w:rFonts w:ascii="新宋体" w:eastAsia="新宋体" w:hAnsi="新宋体" w:cs="新宋体"/>
          <w:szCs w:val="21"/>
          <w:shd w:val="pct15" w:color="auto" w:fill="FFFFFF"/>
        </w:rPr>
        <w:t>西方一位哲人说过，两种物品相交换，仍然是两种物品，而两种思想相交换，则可以产生第三种思想。这是思想的伟大，更是思想交流的伟大。</w:t>
      </w:r>
      <w:r w:rsidR="00685B14" w:rsidRPr="00685B14">
        <w:rPr>
          <w:rFonts w:ascii="新宋体" w:eastAsia="新宋体" w:hAnsi="新宋体" w:cs="新宋体" w:hint="eastAsia"/>
          <w:szCs w:val="21"/>
        </w:rPr>
        <w:t>”</w:t>
      </w:r>
      <w:r w:rsidR="001A078A">
        <w:rPr>
          <w:rFonts w:ascii="新宋体" w:eastAsia="新宋体" w:hAnsi="新宋体" w:cs="新宋体" w:hint="eastAsia"/>
          <w:szCs w:val="21"/>
        </w:rPr>
        <w:t>方军还强调指出，</w:t>
      </w:r>
      <w:r w:rsidR="00685B14">
        <w:rPr>
          <w:rFonts w:ascii="新宋体" w:eastAsia="新宋体" w:hAnsi="新宋体" w:cs="新宋体" w:hint="eastAsia"/>
          <w:szCs w:val="21"/>
        </w:rPr>
        <w:t>那些</w:t>
      </w:r>
      <w:r w:rsidR="00685B14" w:rsidRPr="00685B14">
        <w:rPr>
          <w:rFonts w:ascii="新宋体" w:eastAsia="新宋体" w:hAnsi="新宋体" w:cs="新宋体"/>
          <w:szCs w:val="21"/>
        </w:rPr>
        <w:t>有理性、有格局、有作为的思想家</w:t>
      </w:r>
      <w:r w:rsidR="00685B14" w:rsidRPr="00685B14">
        <w:rPr>
          <w:rFonts w:ascii="新宋体" w:eastAsia="新宋体" w:hAnsi="新宋体" w:cs="新宋体" w:hint="eastAsia"/>
          <w:szCs w:val="21"/>
        </w:rPr>
        <w:t>所</w:t>
      </w:r>
      <w:r w:rsidR="00685B14" w:rsidRPr="00685B14">
        <w:rPr>
          <w:rFonts w:ascii="新宋体" w:eastAsia="新宋体" w:hAnsi="新宋体" w:cs="新宋体"/>
          <w:szCs w:val="21"/>
        </w:rPr>
        <w:t>面临</w:t>
      </w:r>
      <w:r w:rsidR="007666CE">
        <w:rPr>
          <w:rFonts w:ascii="新宋体" w:eastAsia="新宋体" w:hAnsi="新宋体" w:cs="新宋体" w:hint="eastAsia"/>
          <w:szCs w:val="21"/>
        </w:rPr>
        <w:t>的</w:t>
      </w:r>
      <w:r w:rsidR="00685B14" w:rsidRPr="00685B14">
        <w:rPr>
          <w:rFonts w:ascii="新宋体" w:eastAsia="新宋体" w:hAnsi="新宋体" w:cs="新宋体"/>
          <w:szCs w:val="21"/>
        </w:rPr>
        <w:t>历史责任，是深化对不同文明之间对话、互鉴、融合的理论研究和学理思考</w:t>
      </w:r>
      <w:r w:rsidR="00A466E5">
        <w:rPr>
          <w:rFonts w:ascii="新宋体" w:eastAsia="新宋体" w:hAnsi="新宋体" w:cs="新宋体" w:hint="eastAsia"/>
          <w:szCs w:val="21"/>
        </w:rPr>
        <w:t>（方军：《</w:t>
      </w:r>
      <w:r w:rsidR="00A466E5" w:rsidRPr="00A466E5">
        <w:rPr>
          <w:rFonts w:ascii="宋体" w:eastAsia="宋体" w:hAnsi="宋体" w:cs="宋体" w:hint="eastAsia"/>
          <w:szCs w:val="21"/>
        </w:rPr>
        <w:t>让思想绽放出美丽的花朵</w:t>
      </w:r>
      <w:r w:rsidR="00A466E5">
        <w:rPr>
          <w:rFonts w:ascii="新宋体" w:eastAsia="新宋体" w:hAnsi="新宋体" w:cs="新宋体" w:hint="eastAsia"/>
          <w:szCs w:val="21"/>
        </w:rPr>
        <w:t>》）</w:t>
      </w:r>
      <w:r w:rsidR="00685B14" w:rsidRPr="00685B14">
        <w:rPr>
          <w:rFonts w:ascii="新宋体" w:eastAsia="新宋体" w:hAnsi="新宋体" w:cs="新宋体" w:hint="eastAsia"/>
          <w:szCs w:val="21"/>
        </w:rPr>
        <w:t>。</w:t>
      </w:r>
      <w:bookmarkStart w:id="0" w:name="_GoBack"/>
      <w:bookmarkEnd w:id="0"/>
    </w:p>
    <w:sectPr w:rsidR="00C87F30" w:rsidRPr="00620A74" w:rsidSect="0071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FD" w:rsidRDefault="002F24FD" w:rsidP="00F85D70">
      <w:r>
        <w:separator/>
      </w:r>
    </w:p>
  </w:endnote>
  <w:endnote w:type="continuationSeparator" w:id="0">
    <w:p w:rsidR="002F24FD" w:rsidRDefault="002F24FD" w:rsidP="00F8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FD" w:rsidRDefault="002F24FD" w:rsidP="00F85D70">
      <w:r>
        <w:separator/>
      </w:r>
    </w:p>
  </w:footnote>
  <w:footnote w:type="continuationSeparator" w:id="0">
    <w:p w:rsidR="002F24FD" w:rsidRDefault="002F24FD" w:rsidP="00F8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96B"/>
    <w:rsid w:val="001A078A"/>
    <w:rsid w:val="001F58C2"/>
    <w:rsid w:val="002F24FD"/>
    <w:rsid w:val="003A551D"/>
    <w:rsid w:val="00620A74"/>
    <w:rsid w:val="00685B14"/>
    <w:rsid w:val="00686325"/>
    <w:rsid w:val="0069338A"/>
    <w:rsid w:val="006F540B"/>
    <w:rsid w:val="00712159"/>
    <w:rsid w:val="00740058"/>
    <w:rsid w:val="00761851"/>
    <w:rsid w:val="007666CE"/>
    <w:rsid w:val="007A727C"/>
    <w:rsid w:val="008206F3"/>
    <w:rsid w:val="0086496B"/>
    <w:rsid w:val="008655E9"/>
    <w:rsid w:val="00876897"/>
    <w:rsid w:val="00912CE5"/>
    <w:rsid w:val="00947613"/>
    <w:rsid w:val="00953CBC"/>
    <w:rsid w:val="00A019E0"/>
    <w:rsid w:val="00A466E5"/>
    <w:rsid w:val="00A835E1"/>
    <w:rsid w:val="00AC1C7E"/>
    <w:rsid w:val="00AC3D32"/>
    <w:rsid w:val="00BF61F0"/>
    <w:rsid w:val="00C46ADC"/>
    <w:rsid w:val="00C87F30"/>
    <w:rsid w:val="00E9247D"/>
    <w:rsid w:val="00EB408C"/>
    <w:rsid w:val="00F150E4"/>
    <w:rsid w:val="00F17300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853AC-C8CA-40D7-B632-F2BBE7F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5D7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5D70"/>
    <w:rPr>
      <w:sz w:val="18"/>
      <w:szCs w:val="18"/>
    </w:rPr>
  </w:style>
  <w:style w:type="character" w:customStyle="1" w:styleId="bjh-p">
    <w:name w:val="bjh-p"/>
    <w:basedOn w:val="a0"/>
    <w:rsid w:val="00E9247D"/>
  </w:style>
  <w:style w:type="paragraph" w:styleId="a7">
    <w:name w:val="Balloon Text"/>
    <w:basedOn w:val="a"/>
    <w:link w:val="a8"/>
    <w:uiPriority w:val="99"/>
    <w:semiHidden/>
    <w:unhideWhenUsed/>
    <w:rsid w:val="00685B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5B14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A72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A72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77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27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2283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1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93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Sky123.Org</cp:lastModifiedBy>
  <cp:revision>7</cp:revision>
  <dcterms:created xsi:type="dcterms:W3CDTF">2021-10-23T06:52:00Z</dcterms:created>
  <dcterms:modified xsi:type="dcterms:W3CDTF">2021-10-27T00:41:00Z</dcterms:modified>
</cp:coreProperties>
</file>